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4B" w:rsidRDefault="007C4B4B" w:rsidP="00900EBF">
      <w:pPr>
        <w:keepNext/>
        <w:spacing w:after="0" w:line="240" w:lineRule="auto"/>
        <w:ind w:firstLine="8"/>
        <w:jc w:val="right"/>
        <w:outlineLvl w:val="4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7C4B4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Проект вносит</w:t>
      </w:r>
    </w:p>
    <w:p w:rsidR="007C4B4B" w:rsidRDefault="007C4B4B" w:rsidP="00900EBF">
      <w:pPr>
        <w:keepNext/>
        <w:spacing w:after="0" w:line="240" w:lineRule="auto"/>
        <w:ind w:firstLine="8"/>
        <w:jc w:val="right"/>
        <w:outlineLvl w:val="4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7C4B4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Ярославского</w:t>
      </w:r>
    </w:p>
    <w:p w:rsidR="007C4B4B" w:rsidRDefault="007C4B4B" w:rsidP="00900EBF">
      <w:pPr>
        <w:keepNext/>
        <w:spacing w:after="0" w:line="240" w:lineRule="auto"/>
        <w:ind w:firstLine="8"/>
        <w:jc w:val="right"/>
        <w:outlineLvl w:val="4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7C4B4B"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473C52A" wp14:editId="585FA7C9">
            <wp:simplePos x="0" y="0"/>
            <wp:positionH relativeFrom="margin">
              <wp:posOffset>2839085</wp:posOffset>
            </wp:positionH>
            <wp:positionV relativeFrom="paragraph">
              <wp:posOffset>396240</wp:posOffset>
            </wp:positionV>
            <wp:extent cx="551815" cy="714375"/>
            <wp:effectExtent l="0" t="0" r="63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4B4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муниципального округа</w:t>
      </w:r>
    </w:p>
    <w:p w:rsidR="00D60183" w:rsidRPr="007C4B4B" w:rsidRDefault="007C4B4B" w:rsidP="00900EBF">
      <w:pPr>
        <w:keepNext/>
        <w:spacing w:after="0" w:line="240" w:lineRule="auto"/>
        <w:ind w:firstLine="8"/>
        <w:jc w:val="right"/>
        <w:outlineLvl w:val="4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7C4B4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А.А. Михайлов</w:t>
      </w:r>
    </w:p>
    <w:p w:rsidR="00D60183" w:rsidRPr="00D60183" w:rsidRDefault="00D60183" w:rsidP="00D6018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6018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 У Н И Ц И П А Л Ь Н Ы Й   С О В Е Т</w:t>
      </w:r>
    </w:p>
    <w:p w:rsidR="00D60183" w:rsidRPr="00D60183" w:rsidRDefault="00D60183" w:rsidP="00D601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601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Ярославского муниципального округа</w:t>
      </w:r>
    </w:p>
    <w:p w:rsidR="00D60183" w:rsidRPr="00D60183" w:rsidRDefault="00D60183" w:rsidP="00D6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60183" w:rsidRPr="00D60183" w:rsidRDefault="00D60183" w:rsidP="00D6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601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Е Ш Е Н И Е</w:t>
      </w:r>
    </w:p>
    <w:p w:rsidR="00D60183" w:rsidRPr="00D60183" w:rsidRDefault="00D60183" w:rsidP="00D6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60183" w:rsidRPr="00D60183" w:rsidRDefault="00D60183" w:rsidP="00D6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60183" w:rsidRPr="002D5952" w:rsidRDefault="00D60183" w:rsidP="00D6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5952" w:rsidRPr="002D5952" w:rsidRDefault="002D5952" w:rsidP="00265B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5952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2E4367"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7C4B4B">
        <w:rPr>
          <w:rFonts w:ascii="Times New Roman" w:hAnsi="Times New Roman" w:cs="Times New Roman"/>
          <w:sz w:val="28"/>
          <w:szCs w:val="28"/>
        </w:rPr>
        <w:br/>
      </w:r>
      <w:r w:rsidR="00265B76" w:rsidRPr="002D5952">
        <w:rPr>
          <w:rFonts w:ascii="Times New Roman" w:hAnsi="Times New Roman" w:cs="Times New Roman"/>
          <w:sz w:val="28"/>
          <w:szCs w:val="28"/>
        </w:rPr>
        <w:t>на территории Ярославского муниципального округа</w:t>
      </w:r>
      <w:r w:rsidR="007C4B4B">
        <w:rPr>
          <w:rFonts w:ascii="Times New Roman" w:hAnsi="Times New Roman" w:cs="Times New Roman"/>
          <w:sz w:val="28"/>
          <w:szCs w:val="28"/>
        </w:rPr>
        <w:br/>
      </w:r>
      <w:r w:rsidR="00333906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D60183" w:rsidRDefault="00D60183" w:rsidP="009161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5952" w:rsidRPr="002D5952" w:rsidRDefault="002D5952" w:rsidP="009161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0183" w:rsidRPr="00D60183" w:rsidRDefault="00D60183" w:rsidP="00D601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на заседании</w:t>
      </w:r>
    </w:p>
    <w:p w:rsidR="00D60183" w:rsidRPr="00D60183" w:rsidRDefault="00D60183" w:rsidP="00D601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</w:p>
    <w:p w:rsidR="00D60183" w:rsidRPr="00D60183" w:rsidRDefault="00D60183" w:rsidP="00D601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83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Ярославского муниципального округа</w:t>
      </w:r>
    </w:p>
    <w:p w:rsidR="00D60183" w:rsidRPr="00D60183" w:rsidRDefault="00D60183" w:rsidP="00D601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C28B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60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C28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60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 </w:t>
      </w:r>
    </w:p>
    <w:p w:rsidR="00D60183" w:rsidRPr="00D60183" w:rsidRDefault="00D60183" w:rsidP="00D601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183" w:rsidRPr="00D60183" w:rsidRDefault="00D60183" w:rsidP="00D601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C28B1" w:rsidRPr="002D5952" w:rsidRDefault="003C28B1" w:rsidP="00E7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A26209">
          <w:rPr>
            <w:rFonts w:ascii="Times New Roman" w:hAnsi="Times New Roman" w:cs="Times New Roman"/>
            <w:sz w:val="28"/>
            <w:szCs w:val="28"/>
          </w:rPr>
          <w:t>главой 3</w:t>
        </w:r>
        <w:r w:rsidR="002E4367" w:rsidRPr="00A2620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C28B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="00A26209" w:rsidRPr="00A26209">
        <w:rPr>
          <w:rFonts w:ascii="Times New Roman" w:hAnsi="Times New Roman" w:cs="Times New Roman"/>
          <w:sz w:val="28"/>
          <w:szCs w:val="28"/>
        </w:rPr>
        <w:t>Федеральны</w:t>
      </w:r>
      <w:r w:rsidR="00A26209">
        <w:rPr>
          <w:rFonts w:ascii="Times New Roman" w:hAnsi="Times New Roman" w:cs="Times New Roman"/>
          <w:sz w:val="28"/>
          <w:szCs w:val="28"/>
        </w:rPr>
        <w:t>м</w:t>
      </w:r>
      <w:r w:rsidR="00A26209" w:rsidRPr="00A2620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26209">
        <w:rPr>
          <w:rFonts w:ascii="Times New Roman" w:hAnsi="Times New Roman" w:cs="Times New Roman"/>
          <w:sz w:val="28"/>
          <w:szCs w:val="28"/>
        </w:rPr>
        <w:t>ом</w:t>
      </w:r>
      <w:r w:rsidR="00A26209" w:rsidRPr="00A26209">
        <w:rPr>
          <w:rFonts w:ascii="Times New Roman" w:hAnsi="Times New Roman" w:cs="Times New Roman"/>
          <w:sz w:val="28"/>
          <w:szCs w:val="28"/>
        </w:rPr>
        <w:t xml:space="preserve"> от 20</w:t>
      </w:r>
      <w:r w:rsidR="00A26209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A26209" w:rsidRPr="00A26209">
        <w:rPr>
          <w:rFonts w:ascii="Times New Roman" w:hAnsi="Times New Roman" w:cs="Times New Roman"/>
          <w:sz w:val="28"/>
          <w:szCs w:val="28"/>
        </w:rPr>
        <w:t>2025</w:t>
      </w:r>
      <w:r w:rsidR="00A26209">
        <w:rPr>
          <w:rFonts w:ascii="Times New Roman" w:hAnsi="Times New Roman" w:cs="Times New Roman"/>
          <w:sz w:val="28"/>
          <w:szCs w:val="28"/>
        </w:rPr>
        <w:t xml:space="preserve"> года</w:t>
      </w:r>
      <w:r w:rsidR="00A26209" w:rsidRPr="00A26209">
        <w:rPr>
          <w:rFonts w:ascii="Times New Roman" w:hAnsi="Times New Roman" w:cs="Times New Roman"/>
          <w:sz w:val="28"/>
          <w:szCs w:val="28"/>
        </w:rPr>
        <w:t xml:space="preserve"> </w:t>
      </w:r>
      <w:r w:rsidR="00A26209">
        <w:rPr>
          <w:rFonts w:ascii="Times New Roman" w:hAnsi="Times New Roman" w:cs="Times New Roman"/>
          <w:sz w:val="28"/>
          <w:szCs w:val="28"/>
        </w:rPr>
        <w:t>№</w:t>
      </w:r>
      <w:r w:rsidR="00A26209" w:rsidRPr="00A26209">
        <w:rPr>
          <w:rFonts w:ascii="Times New Roman" w:hAnsi="Times New Roman" w:cs="Times New Roman"/>
          <w:sz w:val="28"/>
          <w:szCs w:val="28"/>
        </w:rPr>
        <w:t xml:space="preserve"> 33-ФЗ </w:t>
      </w:r>
      <w:r w:rsidR="00A26209">
        <w:rPr>
          <w:rFonts w:ascii="Times New Roman" w:hAnsi="Times New Roman" w:cs="Times New Roman"/>
          <w:sz w:val="28"/>
          <w:szCs w:val="28"/>
        </w:rPr>
        <w:t>«</w:t>
      </w:r>
      <w:r w:rsidR="00A26209" w:rsidRPr="00A2620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26209">
        <w:rPr>
          <w:rFonts w:ascii="Times New Roman" w:hAnsi="Times New Roman" w:cs="Times New Roman"/>
          <w:sz w:val="28"/>
          <w:szCs w:val="28"/>
        </w:rPr>
        <w:t>»</w:t>
      </w:r>
      <w:r w:rsidR="003C18F4" w:rsidRPr="003C18F4">
        <w:rPr>
          <w:rFonts w:ascii="Times New Roman" w:hAnsi="Times New Roman" w:cs="Times New Roman"/>
          <w:sz w:val="28"/>
          <w:szCs w:val="28"/>
        </w:rPr>
        <w:t xml:space="preserve"> </w:t>
      </w:r>
      <w:r w:rsidR="003C18F4">
        <w:rPr>
          <w:rFonts w:ascii="Times New Roman" w:hAnsi="Times New Roman" w:cs="Times New Roman"/>
          <w:sz w:val="28"/>
          <w:szCs w:val="28"/>
        </w:rPr>
        <w:t>и Уставом Ярославского муниципального округа</w:t>
      </w:r>
      <w:r w:rsidR="00A26209">
        <w:rPr>
          <w:rFonts w:ascii="Times New Roman" w:hAnsi="Times New Roman" w:cs="Times New Roman"/>
          <w:sz w:val="28"/>
          <w:szCs w:val="28"/>
        </w:rPr>
        <w:t xml:space="preserve"> </w:t>
      </w:r>
      <w:r w:rsidR="002D5952" w:rsidRPr="002D5952">
        <w:rPr>
          <w:rFonts w:ascii="Times New Roman" w:hAnsi="Times New Roman" w:cs="Times New Roman"/>
          <w:b/>
          <w:sz w:val="28"/>
          <w:szCs w:val="28"/>
        </w:rPr>
        <w:t xml:space="preserve">МУНИЦИПАЛЬНЫЙ СОВЕТ ЯРОСЛАВСКОГО МУНИЦИПАЛЬНОГО </w:t>
      </w:r>
      <w:r w:rsidR="002D5952">
        <w:rPr>
          <w:rFonts w:ascii="Times New Roman" w:hAnsi="Times New Roman" w:cs="Times New Roman"/>
          <w:b/>
          <w:sz w:val="28"/>
          <w:szCs w:val="28"/>
        </w:rPr>
        <w:t>ОКРУГА</w:t>
      </w:r>
      <w:r w:rsidR="002D5952" w:rsidRPr="002D5952">
        <w:rPr>
          <w:rFonts w:ascii="Times New Roman" w:hAnsi="Times New Roman" w:cs="Times New Roman"/>
          <w:b/>
          <w:sz w:val="28"/>
          <w:szCs w:val="28"/>
        </w:rPr>
        <w:t xml:space="preserve"> РЕШИЛ</w:t>
      </w:r>
      <w:r w:rsidRPr="002D5952">
        <w:rPr>
          <w:rFonts w:ascii="Times New Roman" w:hAnsi="Times New Roman" w:cs="Times New Roman"/>
          <w:sz w:val="28"/>
          <w:szCs w:val="28"/>
        </w:rPr>
        <w:t>:</w:t>
      </w:r>
    </w:p>
    <w:p w:rsidR="003C28B1" w:rsidRPr="003C28B1" w:rsidRDefault="003C28B1" w:rsidP="00E73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>1. Установить и ввести в действие</w:t>
      </w:r>
      <w:r w:rsidR="007E6F7C">
        <w:rPr>
          <w:rFonts w:ascii="Times New Roman" w:hAnsi="Times New Roman" w:cs="Times New Roman"/>
          <w:sz w:val="28"/>
          <w:szCs w:val="28"/>
        </w:rPr>
        <w:t xml:space="preserve"> </w:t>
      </w:r>
      <w:r w:rsidR="00245584">
        <w:rPr>
          <w:rFonts w:ascii="Times New Roman" w:hAnsi="Times New Roman" w:cs="Times New Roman"/>
          <w:sz w:val="28"/>
          <w:szCs w:val="28"/>
        </w:rPr>
        <w:t xml:space="preserve">с 1 января 2026 года </w:t>
      </w:r>
      <w:r w:rsidRPr="003C28B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D5952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="002E4367">
        <w:rPr>
          <w:rFonts w:ascii="Times New Roman" w:hAnsi="Times New Roman" w:cs="Times New Roman"/>
          <w:sz w:val="28"/>
          <w:szCs w:val="28"/>
        </w:rPr>
        <w:t xml:space="preserve"> </w:t>
      </w:r>
      <w:r w:rsidR="00333906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="002E4367">
        <w:rPr>
          <w:rFonts w:ascii="Times New Roman" w:hAnsi="Times New Roman" w:cs="Times New Roman"/>
          <w:sz w:val="28"/>
          <w:szCs w:val="28"/>
        </w:rPr>
        <w:t>земельный налог</w:t>
      </w:r>
      <w:r w:rsidRPr="003C28B1">
        <w:rPr>
          <w:rFonts w:ascii="Times New Roman" w:hAnsi="Times New Roman" w:cs="Times New Roman"/>
          <w:sz w:val="28"/>
          <w:szCs w:val="28"/>
        </w:rPr>
        <w:t>.</w:t>
      </w:r>
    </w:p>
    <w:p w:rsidR="007E6F7C" w:rsidRPr="0051345C" w:rsidRDefault="00F8750E" w:rsidP="00E7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6F7C" w:rsidRPr="0051345C">
        <w:rPr>
          <w:rFonts w:ascii="Times New Roman" w:hAnsi="Times New Roman" w:cs="Times New Roman"/>
          <w:sz w:val="28"/>
          <w:szCs w:val="28"/>
        </w:rPr>
        <w:t xml:space="preserve">. Установить следующие ставки </w:t>
      </w:r>
      <w:r w:rsidR="002E4367"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7E6F7C" w:rsidRPr="0051345C">
        <w:rPr>
          <w:rFonts w:ascii="Times New Roman" w:hAnsi="Times New Roman" w:cs="Times New Roman"/>
          <w:sz w:val="28"/>
          <w:szCs w:val="28"/>
        </w:rPr>
        <w:t xml:space="preserve"> при определении налоговой базы исходя из кадастровой стоимости объектов налогообложения:</w:t>
      </w:r>
    </w:p>
    <w:p w:rsidR="002E4367" w:rsidRPr="002E4367" w:rsidRDefault="002E4367" w:rsidP="00E7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>1) 0,3 процента в отношении земельных участков:</w:t>
      </w:r>
    </w:p>
    <w:p w:rsidR="002E4367" w:rsidRPr="002E4367" w:rsidRDefault="002E4367" w:rsidP="00E7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E4367" w:rsidRPr="002E4367" w:rsidRDefault="002E4367" w:rsidP="00E7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занятых жилищным фондом и (или) объектами инженерной инфраструктуры жилищно-коммунального комплекса (за исключением </w:t>
      </w:r>
      <w:hyperlink r:id="rId10" w:history="1">
        <w:r w:rsidRPr="002E43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</w:t>
        </w:r>
      </w:hyperlink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</w:t>
      </w:r>
      <w:hyperlink r:id="rId11" w:history="1">
        <w:r w:rsidRPr="002E43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исключением</w:t>
        </w:r>
      </w:hyperlink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указанных в настоящем абзаце земельных участков, приобретенных (предоставленных) для индивидуального жилищного строительства, используемых в</w:t>
      </w:r>
      <w:r w:rsidR="0030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2E4367" w:rsidRPr="002E4367" w:rsidRDefault="002E4367" w:rsidP="00E7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2" w:history="1">
        <w:r w:rsidRPr="002E43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личного подсобного хозяйства</w:t>
        </w:r>
      </w:hyperlink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садоводства или огородничества, а также земельных </w:t>
      </w:r>
      <w:hyperlink r:id="rId13" w:history="1">
        <w:r w:rsidRPr="002E43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участков общего назначения</w:t>
        </w:r>
      </w:hyperlink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Федеральным </w:t>
      </w:r>
      <w:hyperlink r:id="rId14" w:history="1">
        <w:r w:rsidRPr="002E43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июля 2017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</w:t>
      </w:r>
      <w:r w:rsidR="0030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указанных в настоящем абзаце земельных участков, кадастровая стоимость каждого из которых превышает 300</w:t>
      </w:r>
      <w:r w:rsidR="0030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миллионов рублей;</w:t>
      </w:r>
    </w:p>
    <w:p w:rsidR="002E4367" w:rsidRPr="002E4367" w:rsidRDefault="002E4367" w:rsidP="00E7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ограниченных в обороте в соответствии с </w:t>
      </w:r>
      <w:hyperlink r:id="rId15" w:history="1">
        <w:r w:rsidRPr="002E43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2E4367" w:rsidRDefault="002E4367" w:rsidP="00E7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1,5 процента в отношении </w:t>
      </w:r>
      <w:hyperlink r:id="rId16" w:history="1">
        <w:r w:rsidRPr="002E43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прочих</w:t>
        </w:r>
      </w:hyperlink>
      <w:r w:rsidRPr="002E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участков.</w:t>
      </w:r>
    </w:p>
    <w:p w:rsidR="00091B16" w:rsidRPr="00091B16" w:rsidRDefault="00F8750E" w:rsidP="00E7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Освободить от уплаты земельного налога </w:t>
      </w:r>
      <w:r w:rsidR="00091B16" w:rsidRPr="00091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категории налогоплательщиков:</w:t>
      </w:r>
    </w:p>
    <w:p w:rsidR="00091B16" w:rsidRPr="00091B16" w:rsidRDefault="008F3275" w:rsidP="00E7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1B16" w:rsidRPr="0009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ветеранов и инвалидов Великой Отечественной войны;</w:t>
      </w:r>
    </w:p>
    <w:p w:rsidR="00091B16" w:rsidRPr="00091B16" w:rsidRDefault="008F3275" w:rsidP="00E7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награжденных знаком «Жителю блокадного Ленинграда»</w:t>
      </w:r>
      <w:r w:rsidR="00091B16" w:rsidRPr="00091B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7993" w:rsidRPr="005B7993" w:rsidRDefault="008F3275" w:rsidP="005B7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9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узников концлагерей</w:t>
      </w:r>
      <w:r w:rsidR="005B7993" w:rsidRPr="005B7993">
        <w:rPr>
          <w:rFonts w:ascii="Times New Roman" w:hAnsi="Times New Roman" w:cs="Times New Roman"/>
          <w:bCs/>
          <w:sz w:val="28"/>
          <w:szCs w:val="28"/>
        </w:rPr>
        <w:t>, гетто и других мест принудительного содержания, созданных фашистами и их союзниками в период второй мировой войны</w:t>
      </w:r>
      <w:r w:rsidR="005B7993">
        <w:rPr>
          <w:rFonts w:ascii="Times New Roman" w:hAnsi="Times New Roman" w:cs="Times New Roman"/>
          <w:bCs/>
          <w:sz w:val="28"/>
          <w:szCs w:val="28"/>
        </w:rPr>
        <w:t>.</w:t>
      </w:r>
    </w:p>
    <w:p w:rsidR="00EC7A6F" w:rsidRDefault="00F8750E" w:rsidP="00E7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679B" w:rsidRPr="0051345C">
        <w:rPr>
          <w:rFonts w:ascii="Times New Roman" w:hAnsi="Times New Roman" w:cs="Times New Roman"/>
          <w:sz w:val="28"/>
          <w:szCs w:val="28"/>
        </w:rPr>
        <w:t xml:space="preserve">. </w:t>
      </w:r>
      <w:r w:rsidR="00224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EC7A6F" w:rsidRPr="00EC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</w:t>
      </w:r>
      <w:r w:rsidR="0022410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C7A6F" w:rsidRPr="00EC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 </w:t>
      </w:r>
      <w:r w:rsidR="0022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порядке, предусмотренном </w:t>
      </w:r>
      <w:r w:rsidR="0074199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="0022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статьи 396</w:t>
      </w:r>
      <w:r w:rsidR="00224104" w:rsidRPr="00224104">
        <w:rPr>
          <w:rFonts w:ascii="Times New Roman" w:hAnsi="Times New Roman" w:cs="Times New Roman"/>
          <w:sz w:val="28"/>
          <w:szCs w:val="28"/>
        </w:rPr>
        <w:t xml:space="preserve"> </w:t>
      </w:r>
      <w:r w:rsidR="00224104" w:rsidRPr="0051345C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EC7A6F" w:rsidRPr="00EC7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26C" w:rsidRPr="00EC7A6F" w:rsidRDefault="00F8750E" w:rsidP="00E7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326C">
        <w:rPr>
          <w:rFonts w:ascii="Times New Roman" w:eastAsia="Times New Roman" w:hAnsi="Times New Roman" w:cs="Times New Roman"/>
          <w:sz w:val="28"/>
          <w:szCs w:val="28"/>
          <w:lang w:eastAsia="ru-RU"/>
        </w:rPr>
        <w:t>. Авансовые платежи и земельный налог налогоплательщики – организации уплачив</w:t>
      </w:r>
      <w:r w:rsidR="0074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ают в соответствии с пунктами 2, </w:t>
      </w:r>
      <w:r w:rsidR="000D326C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статьи 397</w:t>
      </w:r>
      <w:r w:rsidR="0030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326C" w:rsidRPr="0051345C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0D326C" w:rsidRPr="00EC7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79B" w:rsidRDefault="00F8750E" w:rsidP="00E7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679B" w:rsidRPr="0051345C">
        <w:rPr>
          <w:rFonts w:ascii="Times New Roman" w:hAnsi="Times New Roman" w:cs="Times New Roman"/>
          <w:sz w:val="28"/>
          <w:szCs w:val="28"/>
        </w:rPr>
        <w:t xml:space="preserve">. </w:t>
      </w:r>
      <w:r w:rsidR="00645A35" w:rsidRPr="0051345C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645A35">
        <w:rPr>
          <w:rFonts w:ascii="Times New Roman" w:hAnsi="Times New Roman" w:cs="Times New Roman"/>
          <w:sz w:val="28"/>
          <w:szCs w:val="28"/>
        </w:rPr>
        <w:t>настоящее Р</w:t>
      </w:r>
      <w:r w:rsidR="00645A35" w:rsidRPr="0051345C">
        <w:rPr>
          <w:rFonts w:ascii="Times New Roman" w:hAnsi="Times New Roman" w:cs="Times New Roman"/>
          <w:sz w:val="28"/>
          <w:szCs w:val="28"/>
        </w:rPr>
        <w:t xml:space="preserve">ешение в сетевом издании «Ярославский агрокурьер» и разместить на официальном сайте </w:t>
      </w:r>
      <w:r w:rsidR="00645A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645A35" w:rsidRPr="0051345C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</w:t>
      </w:r>
      <w:r w:rsidR="00645A35">
        <w:rPr>
          <w:rFonts w:ascii="Times New Roman" w:hAnsi="Times New Roman" w:cs="Times New Roman"/>
          <w:sz w:val="28"/>
          <w:szCs w:val="28"/>
        </w:rPr>
        <w:t>округа</w:t>
      </w:r>
      <w:r w:rsidR="00645A35" w:rsidRPr="0051345C">
        <w:rPr>
          <w:rFonts w:ascii="Times New Roman" w:hAnsi="Times New Roman" w:cs="Times New Roman"/>
          <w:sz w:val="28"/>
          <w:szCs w:val="28"/>
        </w:rPr>
        <w:t xml:space="preserve"> в информационно-телекоммуникационной сети «Интернет».</w:t>
      </w:r>
    </w:p>
    <w:p w:rsidR="00FC04C1" w:rsidRPr="00EB38A9" w:rsidRDefault="00F8750E" w:rsidP="00E7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C04C1">
        <w:rPr>
          <w:rFonts w:ascii="Times New Roman" w:hAnsi="Times New Roman" w:cs="Times New Roman"/>
          <w:sz w:val="28"/>
          <w:szCs w:val="28"/>
        </w:rPr>
        <w:t xml:space="preserve">. </w:t>
      </w:r>
      <w:r w:rsidR="00645A35" w:rsidRPr="008B225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 Муниципального Совета Ярославского муниципального округа по бюджету, финансам и налоговой политике (А.В. Карсанов).</w:t>
      </w:r>
    </w:p>
    <w:p w:rsidR="007E679B" w:rsidRDefault="00F8750E" w:rsidP="00E7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E679B" w:rsidRPr="0051345C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3061DE">
        <w:rPr>
          <w:rFonts w:ascii="Times New Roman" w:hAnsi="Times New Roman" w:cs="Times New Roman"/>
          <w:sz w:val="28"/>
          <w:szCs w:val="28"/>
        </w:rPr>
        <w:t>Р</w:t>
      </w:r>
      <w:r w:rsidR="007E679B" w:rsidRPr="0051345C">
        <w:rPr>
          <w:rFonts w:ascii="Times New Roman" w:hAnsi="Times New Roman" w:cs="Times New Roman"/>
          <w:sz w:val="28"/>
          <w:szCs w:val="28"/>
        </w:rPr>
        <w:t>ешение вступает в силу с 1 января 2026 года, но не ранее чем по истечении одного месяца со дня его официального опубликования</w:t>
      </w:r>
      <w:r w:rsidR="007E679B" w:rsidRPr="000F6DC6">
        <w:rPr>
          <w:rFonts w:ascii="Times New Roman" w:hAnsi="Times New Roman" w:cs="Times New Roman"/>
          <w:i/>
          <w:sz w:val="28"/>
          <w:szCs w:val="28"/>
        </w:rPr>
        <w:t>.</w:t>
      </w:r>
    </w:p>
    <w:p w:rsidR="00A26209" w:rsidRPr="00A26209" w:rsidRDefault="00A26209" w:rsidP="00E73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183" w:rsidRDefault="00D60183" w:rsidP="00D601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5"/>
        <w:gridCol w:w="4980"/>
      </w:tblGrid>
      <w:tr w:rsidR="003C28B1" w:rsidTr="003061DE">
        <w:tc>
          <w:tcPr>
            <w:tcW w:w="4375" w:type="dxa"/>
          </w:tcPr>
          <w:p w:rsidR="003C28B1" w:rsidRPr="003C28B1" w:rsidRDefault="003C28B1" w:rsidP="003C28B1">
            <w:pPr>
              <w:tabs>
                <w:tab w:val="left" w:pos="783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8B1">
              <w:rPr>
                <w:rFonts w:ascii="Times New Roman" w:hAnsi="Times New Roman" w:cs="Times New Roman"/>
                <w:bCs/>
                <w:sz w:val="28"/>
                <w:szCs w:val="28"/>
              </w:rPr>
              <w:t>Глава Ярославского</w:t>
            </w:r>
          </w:p>
          <w:p w:rsidR="003C28B1" w:rsidRPr="003C28B1" w:rsidRDefault="003C28B1" w:rsidP="003C28B1">
            <w:pPr>
              <w:tabs>
                <w:tab w:val="left" w:pos="783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8B1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округа</w:t>
            </w:r>
          </w:p>
          <w:p w:rsidR="003C28B1" w:rsidRPr="003C28B1" w:rsidRDefault="003C28B1" w:rsidP="003C28B1">
            <w:pPr>
              <w:tabs>
                <w:tab w:val="left" w:pos="783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8B1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________________А.А. Михайлов</w:t>
            </w:r>
          </w:p>
          <w:p w:rsidR="003C28B1" w:rsidRPr="003C28B1" w:rsidRDefault="003C28B1" w:rsidP="003C28B1">
            <w:pPr>
              <w:tabs>
                <w:tab w:val="left" w:pos="783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8B1">
              <w:rPr>
                <w:rFonts w:ascii="Times New Roman" w:hAnsi="Times New Roman" w:cs="Times New Roman"/>
                <w:bCs/>
                <w:sz w:val="28"/>
                <w:szCs w:val="28"/>
              </w:rPr>
              <w:t>«____»___________2025 г.</w:t>
            </w:r>
          </w:p>
        </w:tc>
        <w:tc>
          <w:tcPr>
            <w:tcW w:w="4980" w:type="dxa"/>
          </w:tcPr>
          <w:p w:rsidR="003C28B1" w:rsidRPr="003C28B1" w:rsidRDefault="003C28B1" w:rsidP="003C28B1">
            <w:pPr>
              <w:tabs>
                <w:tab w:val="left" w:pos="783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8B1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Муниципального Совета Ярославского муниципального округа</w:t>
            </w:r>
          </w:p>
          <w:p w:rsidR="003C28B1" w:rsidRPr="003C28B1" w:rsidRDefault="003C28B1" w:rsidP="003C28B1">
            <w:pPr>
              <w:tabs>
                <w:tab w:val="left" w:pos="783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8B1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 Н.В. Золотников</w:t>
            </w:r>
          </w:p>
          <w:p w:rsidR="003C28B1" w:rsidRPr="003C28B1" w:rsidRDefault="003C28B1" w:rsidP="003C28B1">
            <w:pPr>
              <w:tabs>
                <w:tab w:val="left" w:pos="783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8B1">
              <w:rPr>
                <w:rFonts w:ascii="Times New Roman" w:hAnsi="Times New Roman" w:cs="Times New Roman"/>
                <w:bCs/>
                <w:sz w:val="28"/>
                <w:szCs w:val="28"/>
              </w:rPr>
              <w:t>«___»____________2025 г.</w:t>
            </w:r>
          </w:p>
        </w:tc>
      </w:tr>
    </w:tbl>
    <w:p w:rsidR="000D592B" w:rsidRDefault="000D592B" w:rsidP="003C28B1">
      <w:pPr>
        <w:widowControl w:val="0"/>
        <w:autoSpaceDE w:val="0"/>
        <w:autoSpaceDN w:val="0"/>
        <w:adjustRightInd w:val="0"/>
        <w:spacing w:after="0" w:line="240" w:lineRule="auto"/>
        <w:jc w:val="both"/>
        <w:sectPr w:rsidR="000D592B" w:rsidSect="0051345C">
          <w:headerReference w:type="default" r:id="rId17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:rsidR="000D592B" w:rsidRPr="000D592B" w:rsidRDefault="000D592B" w:rsidP="000D5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D592B" w:rsidRPr="000D592B" w:rsidSect="0051345C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52A" w:rsidRDefault="00E9252A" w:rsidP="0091619A">
      <w:pPr>
        <w:spacing w:after="0" w:line="240" w:lineRule="auto"/>
      </w:pPr>
      <w:r>
        <w:separator/>
      </w:r>
    </w:p>
  </w:endnote>
  <w:endnote w:type="continuationSeparator" w:id="0">
    <w:p w:rsidR="00E9252A" w:rsidRDefault="00E9252A" w:rsidP="0091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52A" w:rsidRDefault="00E9252A" w:rsidP="0091619A">
      <w:pPr>
        <w:spacing w:after="0" w:line="240" w:lineRule="auto"/>
      </w:pPr>
      <w:r>
        <w:separator/>
      </w:r>
    </w:p>
  </w:footnote>
  <w:footnote w:type="continuationSeparator" w:id="0">
    <w:p w:rsidR="00E9252A" w:rsidRDefault="00E9252A" w:rsidP="0091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0700"/>
      <w:docPartObj>
        <w:docPartGallery w:val="Page Numbers (Top of Page)"/>
        <w:docPartUnique/>
      </w:docPartObj>
    </w:sdtPr>
    <w:sdtEndPr/>
    <w:sdtContent>
      <w:p w:rsidR="0091619A" w:rsidRDefault="009161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B96">
          <w:rPr>
            <w:noProof/>
          </w:rPr>
          <w:t>2</w:t>
        </w:r>
        <w:r>
          <w:fldChar w:fldCharType="end"/>
        </w:r>
      </w:p>
    </w:sdtContent>
  </w:sdt>
  <w:p w:rsidR="0091619A" w:rsidRDefault="009161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10CEF"/>
    <w:multiLevelType w:val="hybridMultilevel"/>
    <w:tmpl w:val="A94A2412"/>
    <w:lvl w:ilvl="0" w:tplc="37700F20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83"/>
    <w:rsid w:val="00091B16"/>
    <w:rsid w:val="000D326C"/>
    <w:rsid w:val="000D592B"/>
    <w:rsid w:val="000F17D0"/>
    <w:rsid w:val="000F6DC6"/>
    <w:rsid w:val="001508F8"/>
    <w:rsid w:val="001717A2"/>
    <w:rsid w:val="00224104"/>
    <w:rsid w:val="00245584"/>
    <w:rsid w:val="00265B76"/>
    <w:rsid w:val="002D5952"/>
    <w:rsid w:val="002E4367"/>
    <w:rsid w:val="003061DE"/>
    <w:rsid w:val="00333906"/>
    <w:rsid w:val="00334CFE"/>
    <w:rsid w:val="00350D88"/>
    <w:rsid w:val="003C18F4"/>
    <w:rsid w:val="003C28B1"/>
    <w:rsid w:val="003D2DD2"/>
    <w:rsid w:val="004C72DC"/>
    <w:rsid w:val="0051345C"/>
    <w:rsid w:val="00520364"/>
    <w:rsid w:val="005B4696"/>
    <w:rsid w:val="005B7993"/>
    <w:rsid w:val="005C7B96"/>
    <w:rsid w:val="005E0148"/>
    <w:rsid w:val="00622635"/>
    <w:rsid w:val="00636FD3"/>
    <w:rsid w:val="00645A35"/>
    <w:rsid w:val="006752F3"/>
    <w:rsid w:val="00684936"/>
    <w:rsid w:val="006A56A9"/>
    <w:rsid w:val="00741995"/>
    <w:rsid w:val="0078549F"/>
    <w:rsid w:val="007C4B4B"/>
    <w:rsid w:val="007E679B"/>
    <w:rsid w:val="007E6F7C"/>
    <w:rsid w:val="0082258B"/>
    <w:rsid w:val="00853C54"/>
    <w:rsid w:val="008C1C25"/>
    <w:rsid w:val="008F3275"/>
    <w:rsid w:val="00900EBF"/>
    <w:rsid w:val="0091619A"/>
    <w:rsid w:val="0094266D"/>
    <w:rsid w:val="00A10335"/>
    <w:rsid w:val="00A15A6E"/>
    <w:rsid w:val="00A26209"/>
    <w:rsid w:val="00A30824"/>
    <w:rsid w:val="00AC1A10"/>
    <w:rsid w:val="00AC3BB8"/>
    <w:rsid w:val="00AC727C"/>
    <w:rsid w:val="00AF2F04"/>
    <w:rsid w:val="00BB7719"/>
    <w:rsid w:val="00C719CA"/>
    <w:rsid w:val="00CE2B1C"/>
    <w:rsid w:val="00D60183"/>
    <w:rsid w:val="00E25DFD"/>
    <w:rsid w:val="00E30ECB"/>
    <w:rsid w:val="00E73315"/>
    <w:rsid w:val="00E9252A"/>
    <w:rsid w:val="00E97088"/>
    <w:rsid w:val="00EC7A6F"/>
    <w:rsid w:val="00F10D7F"/>
    <w:rsid w:val="00F8750E"/>
    <w:rsid w:val="00F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19A"/>
  </w:style>
  <w:style w:type="paragraph" w:styleId="a5">
    <w:name w:val="footer"/>
    <w:basedOn w:val="a"/>
    <w:link w:val="a6"/>
    <w:uiPriority w:val="99"/>
    <w:unhideWhenUsed/>
    <w:rsid w:val="00916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19A"/>
  </w:style>
  <w:style w:type="paragraph" w:styleId="a7">
    <w:name w:val="List Paragraph"/>
    <w:basedOn w:val="a"/>
    <w:uiPriority w:val="34"/>
    <w:qFormat/>
    <w:rsid w:val="00E97088"/>
    <w:pPr>
      <w:ind w:left="720"/>
      <w:contextualSpacing/>
    </w:pPr>
  </w:style>
  <w:style w:type="table" w:styleId="a8">
    <w:name w:val="Table Grid"/>
    <w:basedOn w:val="a1"/>
    <w:uiPriority w:val="59"/>
    <w:rsid w:val="00E9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C2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5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ody Text Indent"/>
    <w:basedOn w:val="a"/>
    <w:link w:val="aa"/>
    <w:rsid w:val="0062263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62263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51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345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A103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335"/>
  </w:style>
  <w:style w:type="character" w:styleId="ad">
    <w:name w:val="Hyperlink"/>
    <w:basedOn w:val="a0"/>
    <w:uiPriority w:val="99"/>
    <w:semiHidden/>
    <w:unhideWhenUsed/>
    <w:rsid w:val="000D59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19A"/>
  </w:style>
  <w:style w:type="paragraph" w:styleId="a5">
    <w:name w:val="footer"/>
    <w:basedOn w:val="a"/>
    <w:link w:val="a6"/>
    <w:uiPriority w:val="99"/>
    <w:unhideWhenUsed/>
    <w:rsid w:val="00916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19A"/>
  </w:style>
  <w:style w:type="paragraph" w:styleId="a7">
    <w:name w:val="List Paragraph"/>
    <w:basedOn w:val="a"/>
    <w:uiPriority w:val="34"/>
    <w:qFormat/>
    <w:rsid w:val="00E97088"/>
    <w:pPr>
      <w:ind w:left="720"/>
      <w:contextualSpacing/>
    </w:pPr>
  </w:style>
  <w:style w:type="table" w:styleId="a8">
    <w:name w:val="Table Grid"/>
    <w:basedOn w:val="a1"/>
    <w:uiPriority w:val="59"/>
    <w:rsid w:val="00E9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C2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5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ody Text Indent"/>
    <w:basedOn w:val="a"/>
    <w:link w:val="aa"/>
    <w:rsid w:val="0062263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62263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51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345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A103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335"/>
  </w:style>
  <w:style w:type="character" w:styleId="ad">
    <w:name w:val="Hyperlink"/>
    <w:basedOn w:val="a0"/>
    <w:uiPriority w:val="99"/>
    <w:semiHidden/>
    <w:unhideWhenUsed/>
    <w:rsid w:val="000D5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12647&amp;dst=10001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116&amp;dst=10002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8864&amp;dst=10013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2382&amp;dst=100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37&amp;dst=100241" TargetMode="External"/><Relationship Id="rId10" Type="http://schemas.openxmlformats.org/officeDocument/2006/relationships/hyperlink" Target="https://login.consultant.ru/link/?req=doc&amp;base=LAW&amp;n=466786&amp;dst=1000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577978D1848EBE41F4F765898A083383CE46554B1697F0933CFFA854A84B2591E7579F591DD5F042A40088D5B531F54EEFB8EE22AADDLFuAH" TargetMode="External"/><Relationship Id="rId14" Type="http://schemas.openxmlformats.org/officeDocument/2006/relationships/hyperlink" Target="https://login.consultant.ru/link/?req=doc&amp;base=LAW&amp;n=511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2025-10-13T08:00:00Z</cp:lastPrinted>
  <dcterms:created xsi:type="dcterms:W3CDTF">2025-10-09T08:49:00Z</dcterms:created>
  <dcterms:modified xsi:type="dcterms:W3CDTF">2025-10-30T11:29:00Z</dcterms:modified>
</cp:coreProperties>
</file>